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8681" w14:textId="564DB0F1" w:rsidR="00BC2689" w:rsidRPr="00FD69D4" w:rsidRDefault="00BC2689" w:rsidP="00BC2689">
      <w:pPr>
        <w:rPr>
          <w:b/>
          <w:bCs/>
          <w:sz w:val="28"/>
          <w:szCs w:val="28"/>
        </w:rPr>
      </w:pPr>
      <w:r w:rsidRPr="00FD69D4">
        <w:rPr>
          <w:b/>
          <w:bCs/>
          <w:sz w:val="28"/>
          <w:szCs w:val="28"/>
        </w:rPr>
        <w:t>Lost Property</w:t>
      </w:r>
      <w:r w:rsidR="00A210D9" w:rsidRPr="00FD69D4">
        <w:rPr>
          <w:b/>
          <w:bCs/>
          <w:sz w:val="28"/>
          <w:szCs w:val="28"/>
        </w:rPr>
        <w:t xml:space="preserve"> Policy and Procedures</w:t>
      </w:r>
    </w:p>
    <w:p w14:paraId="4AF705DE" w14:textId="4F117819" w:rsidR="00BC2689" w:rsidRDefault="00BC2689" w:rsidP="00BC2689">
      <w:r>
        <w:t xml:space="preserve">Approved by: Management </w:t>
      </w:r>
      <w:r w:rsidR="00FD69D4">
        <w:t>Committee</w:t>
      </w:r>
    </w:p>
    <w:p w14:paraId="3E570DFB" w14:textId="73F84682" w:rsidR="00BC2689" w:rsidRDefault="00BC2689" w:rsidP="00BC2689">
      <w:r>
        <w:t xml:space="preserve">Date Approved: </w:t>
      </w:r>
      <w:r w:rsidR="00F07F0B">
        <w:t>17.02.21</w:t>
      </w:r>
    </w:p>
    <w:p w14:paraId="6424862B" w14:textId="59AE2E64" w:rsidR="00BC2689" w:rsidRDefault="00BC2689" w:rsidP="00BC2689">
      <w:r>
        <w:t xml:space="preserve">Last Reviewed: </w:t>
      </w:r>
      <w:r w:rsidR="00F07F0B">
        <w:t>17.02.21</w:t>
      </w:r>
      <w:bookmarkStart w:id="0" w:name="_GoBack"/>
      <w:bookmarkEnd w:id="0"/>
    </w:p>
    <w:p w14:paraId="68DDF72B" w14:textId="77777777" w:rsidR="00BC2689" w:rsidRDefault="00BC2689" w:rsidP="00BC2689"/>
    <w:p w14:paraId="26602269" w14:textId="77777777" w:rsidR="00BC2689" w:rsidRPr="00D60C2B" w:rsidRDefault="00BC2689" w:rsidP="00BC2689">
      <w:pPr>
        <w:rPr>
          <w:b/>
          <w:bCs/>
        </w:rPr>
      </w:pPr>
      <w:r w:rsidRPr="00D60C2B">
        <w:rPr>
          <w:b/>
          <w:bCs/>
        </w:rPr>
        <w:t xml:space="preserve">1. Overview </w:t>
      </w:r>
    </w:p>
    <w:p w14:paraId="5114DE4D" w14:textId="77777777" w:rsidR="00BC2689" w:rsidRDefault="00BC2689" w:rsidP="00BC2689">
      <w:r>
        <w:t xml:space="preserve">1.1. The purpose of this policy is to ensure that all unclaimed items of lost property will be properly </w:t>
      </w:r>
    </w:p>
    <w:p w14:paraId="596CDBAB" w14:textId="7A8F97A8" w:rsidR="00BC2689" w:rsidRDefault="00BC2689" w:rsidP="00BC2689">
      <w:r>
        <w:t xml:space="preserve">accounted for and disposed of by </w:t>
      </w:r>
      <w:r w:rsidR="00A210D9">
        <w:t>Origins Centre (Incorporated Society) Inc</w:t>
      </w:r>
      <w:r>
        <w:t xml:space="preserve">. </w:t>
      </w:r>
    </w:p>
    <w:p w14:paraId="40341459" w14:textId="77777777" w:rsidR="00BC2689" w:rsidRPr="00D60C2B" w:rsidRDefault="00BC2689" w:rsidP="00BC2689">
      <w:pPr>
        <w:rPr>
          <w:b/>
          <w:bCs/>
        </w:rPr>
      </w:pPr>
      <w:r w:rsidRPr="00D60C2B">
        <w:rPr>
          <w:b/>
          <w:bCs/>
        </w:rPr>
        <w:t xml:space="preserve">2. Organisational Scope </w:t>
      </w:r>
    </w:p>
    <w:p w14:paraId="1E43373A" w14:textId="71BA0AEE" w:rsidR="00BC2689" w:rsidRDefault="00BC2689" w:rsidP="00BC2689">
      <w:r>
        <w:t xml:space="preserve">2.1. This policy applies to all </w:t>
      </w:r>
      <w:r w:rsidR="00A210D9">
        <w:t>visitors, residents and committee of Origins Centre</w:t>
      </w:r>
    </w:p>
    <w:p w14:paraId="13AA79A0" w14:textId="77777777" w:rsidR="00BC2689" w:rsidRPr="00D60C2B" w:rsidRDefault="00BC2689" w:rsidP="00BC2689">
      <w:pPr>
        <w:rPr>
          <w:b/>
          <w:bCs/>
        </w:rPr>
      </w:pPr>
      <w:r w:rsidRPr="00D60C2B">
        <w:rPr>
          <w:b/>
          <w:bCs/>
        </w:rPr>
        <w:t xml:space="preserve">3. Definitions </w:t>
      </w:r>
    </w:p>
    <w:p w14:paraId="0E08A287" w14:textId="77777777" w:rsidR="00BC2689" w:rsidRDefault="00BC2689" w:rsidP="00BC2689">
      <w:r>
        <w:t xml:space="preserve">3.1. Lost Property: Means any unattended, misplaced or forgotten item which is the property of a </w:t>
      </w:r>
    </w:p>
    <w:p w14:paraId="7C4FDFBE" w14:textId="2F8E7411" w:rsidR="00BC2689" w:rsidRDefault="00BC2689" w:rsidP="00BC2689">
      <w:r>
        <w:t xml:space="preserve">person or persons and which is found within the boundaries of the </w:t>
      </w:r>
      <w:r w:rsidR="00A210D9">
        <w:t>Origins Centre</w:t>
      </w:r>
      <w:r>
        <w:t xml:space="preserve"> by another person or </w:t>
      </w:r>
    </w:p>
    <w:p w14:paraId="1F477FE6" w14:textId="0A76F973" w:rsidR="00BC2689" w:rsidRDefault="00BC2689" w:rsidP="00BC2689">
      <w:r>
        <w:t xml:space="preserve">persons and subsequently handed to </w:t>
      </w:r>
      <w:r w:rsidR="00A210D9">
        <w:t>Origins Centre</w:t>
      </w:r>
      <w:r>
        <w:t xml:space="preserve"> pending the identification of the original owner or </w:t>
      </w:r>
    </w:p>
    <w:p w14:paraId="15026868" w14:textId="77777777" w:rsidR="00BC2689" w:rsidRDefault="00BC2689" w:rsidP="00BC2689">
      <w:r>
        <w:t xml:space="preserve">appropriate disposal. </w:t>
      </w:r>
    </w:p>
    <w:p w14:paraId="45B54921" w14:textId="185BE690" w:rsidR="00BC2689" w:rsidRDefault="00BC2689" w:rsidP="00BC2689">
      <w:r>
        <w:t xml:space="preserve">3.2. </w:t>
      </w:r>
      <w:r w:rsidR="00A210D9">
        <w:t>Origins</w:t>
      </w:r>
      <w:r w:rsidR="00D60C2B">
        <w:t xml:space="preserve"> Centre</w:t>
      </w:r>
      <w:r>
        <w:t xml:space="preserve">: Refers to </w:t>
      </w:r>
      <w:r w:rsidR="00A210D9">
        <w:t>the Origins Centre (Incorporated Society) Inc</w:t>
      </w:r>
    </w:p>
    <w:p w14:paraId="56C35D1D" w14:textId="77777777" w:rsidR="00BC2689" w:rsidRPr="00D60C2B" w:rsidRDefault="00BC2689" w:rsidP="00BC2689">
      <w:pPr>
        <w:rPr>
          <w:b/>
          <w:bCs/>
        </w:rPr>
      </w:pPr>
      <w:r w:rsidRPr="00D60C2B">
        <w:rPr>
          <w:b/>
          <w:bCs/>
        </w:rPr>
        <w:t xml:space="preserve">4. Policy Principles </w:t>
      </w:r>
    </w:p>
    <w:p w14:paraId="1FD8117B" w14:textId="77777777" w:rsidR="00BC2689" w:rsidRDefault="00BC2689" w:rsidP="00BC2689">
      <w:r>
        <w:t xml:space="preserve">4.1. To ensure that unclaimed items of lost property are controlled and disposed of in an efficient and </w:t>
      </w:r>
    </w:p>
    <w:p w14:paraId="3F235D65" w14:textId="77777777" w:rsidR="00BC2689" w:rsidRDefault="00BC2689" w:rsidP="00BC2689">
      <w:r>
        <w:t xml:space="preserve">accountable manner. </w:t>
      </w:r>
    </w:p>
    <w:p w14:paraId="452455ED" w14:textId="4BA713FE" w:rsidR="00BC2689" w:rsidRDefault="00BC2689" w:rsidP="00BC2689">
      <w:r>
        <w:t xml:space="preserve">4.2. To comply with the Police Act 1892 - 1984 </w:t>
      </w:r>
    </w:p>
    <w:p w14:paraId="1E014648" w14:textId="77777777" w:rsidR="00BC2689" w:rsidRPr="00D60C2B" w:rsidRDefault="00BC2689" w:rsidP="00BC2689">
      <w:pPr>
        <w:rPr>
          <w:b/>
          <w:bCs/>
        </w:rPr>
      </w:pPr>
      <w:r w:rsidRPr="00D60C2B">
        <w:rPr>
          <w:b/>
          <w:bCs/>
        </w:rPr>
        <w:t xml:space="preserve">5. Policy Content </w:t>
      </w:r>
    </w:p>
    <w:p w14:paraId="7D011605" w14:textId="611A0655" w:rsidR="00BC2689" w:rsidRDefault="00BC2689" w:rsidP="00BC2689">
      <w:r>
        <w:t xml:space="preserve">5.1. Responsibility </w:t>
      </w:r>
    </w:p>
    <w:p w14:paraId="1EF0B16C" w14:textId="63B6D5D5" w:rsidR="00BC2689" w:rsidRDefault="00A210D9" w:rsidP="00BC2689">
      <w:r>
        <w:t>The Origins Centre Management Committee</w:t>
      </w:r>
      <w:r w:rsidR="00BC2689">
        <w:t xml:space="preserve"> is responsible for the receipt and disposal of all lost property found within the boundaries of the </w:t>
      </w:r>
      <w:r>
        <w:t>Origins Centre</w:t>
      </w:r>
      <w:r w:rsidR="00BC2689">
        <w:t xml:space="preserve">. </w:t>
      </w:r>
    </w:p>
    <w:p w14:paraId="4D584E14" w14:textId="762523E5" w:rsidR="00BC2689" w:rsidRDefault="00BC2689" w:rsidP="00BC2689">
      <w:r>
        <w:t xml:space="preserve">Receipt and Disposal of Lost Property </w:t>
      </w:r>
    </w:p>
    <w:p w14:paraId="4FB83480" w14:textId="1E09411C" w:rsidR="00BC2689" w:rsidRDefault="00BC2689" w:rsidP="00BC2689">
      <w:r>
        <w:t xml:space="preserve">5.1.1 Any person finding lost property within the boundaries of the </w:t>
      </w:r>
      <w:r w:rsidR="00A210D9">
        <w:t>Origins Centre</w:t>
      </w:r>
      <w:r>
        <w:t xml:space="preserve"> must hand over such </w:t>
      </w:r>
    </w:p>
    <w:p w14:paraId="68C2E72B" w14:textId="698C0E5B" w:rsidR="00BC2689" w:rsidRPr="00D83068" w:rsidRDefault="00BC2689" w:rsidP="00BC2689">
      <w:pPr>
        <w:rPr>
          <w:lang w:val="en-US"/>
        </w:rPr>
      </w:pPr>
      <w:r>
        <w:t xml:space="preserve">property to </w:t>
      </w:r>
      <w:r w:rsidR="00A210D9">
        <w:t>the managers, duty manager, or secretary</w:t>
      </w:r>
      <w:r>
        <w:t xml:space="preserve">. </w:t>
      </w:r>
      <w:r w:rsidR="00A210D9">
        <w:t>If none of these pe</w:t>
      </w:r>
      <w:r w:rsidR="00ED3848">
        <w:t>ople are on site</w:t>
      </w:r>
      <w:r w:rsidR="00ED3848" w:rsidRPr="00D83068">
        <w:t xml:space="preserve">, </w:t>
      </w:r>
      <w:r w:rsidR="00ED3848" w:rsidRPr="00D83068">
        <w:rPr>
          <w:lang w:val="en-US"/>
        </w:rPr>
        <w:t xml:space="preserve">property should be taken to the office, the Found Property Register completed, and the managers or </w:t>
      </w:r>
      <w:r w:rsidR="00D83068">
        <w:rPr>
          <w:lang w:val="en-US"/>
        </w:rPr>
        <w:t>secretary</w:t>
      </w:r>
      <w:r w:rsidR="00ED3848" w:rsidRPr="00D83068">
        <w:rPr>
          <w:lang w:val="en-US"/>
        </w:rPr>
        <w:t xml:space="preserve"> notified by text or email. </w:t>
      </w:r>
    </w:p>
    <w:p w14:paraId="182B4034" w14:textId="25A954B3" w:rsidR="00BC2689" w:rsidRDefault="00BC2689" w:rsidP="00BC2689">
      <w:r>
        <w:t xml:space="preserve">5.1.2 The </w:t>
      </w:r>
      <w:r w:rsidR="00D83068">
        <w:t>secretary</w:t>
      </w:r>
      <w:r>
        <w:t xml:space="preserve"> is responsible for recording all items of unclaimed lost property </w:t>
      </w:r>
    </w:p>
    <w:p w14:paraId="4E4ACDBA" w14:textId="77777777" w:rsidR="00BC2689" w:rsidRDefault="00BC2689" w:rsidP="00BC2689">
      <w:r>
        <w:t xml:space="preserve">and maintaining relevant documents with information being retained for a period of one year. </w:t>
      </w:r>
    </w:p>
    <w:p w14:paraId="377E0216" w14:textId="460605D3" w:rsidR="00BC2689" w:rsidRDefault="00BC2689" w:rsidP="00BC2689">
      <w:r>
        <w:lastRenderedPageBreak/>
        <w:t xml:space="preserve">5.1.3 The </w:t>
      </w:r>
      <w:r w:rsidR="00D83068">
        <w:t>Manag</w:t>
      </w:r>
      <w:r w:rsidR="00FD69D4">
        <w:t>ement</w:t>
      </w:r>
      <w:r w:rsidR="00D83068">
        <w:t xml:space="preserve"> Committee</w:t>
      </w:r>
      <w:r>
        <w:t xml:space="preserve"> is responsible for the control and administration of the </w:t>
      </w:r>
      <w:r w:rsidR="00D83068">
        <w:t>Origins Centre</w:t>
      </w:r>
      <w:r>
        <w:t xml:space="preserve"> policy on Lost Property. </w:t>
      </w:r>
    </w:p>
    <w:p w14:paraId="6A3FDF16" w14:textId="79277A66" w:rsidR="00BC2689" w:rsidRDefault="00BC2689" w:rsidP="00BC2689">
      <w:r>
        <w:t xml:space="preserve">5.2. Accountability </w:t>
      </w:r>
    </w:p>
    <w:p w14:paraId="5D2E763D" w14:textId="18A8DAE3" w:rsidR="00BC2689" w:rsidRDefault="00BC2689" w:rsidP="00BC2689">
      <w:r>
        <w:t xml:space="preserve">5.2.1 The </w:t>
      </w:r>
      <w:r w:rsidR="00B57551">
        <w:t>secretary</w:t>
      </w:r>
      <w:r>
        <w:t xml:space="preserve"> must account for all lost property which has been handed in to </w:t>
      </w:r>
      <w:r w:rsidR="00B57551">
        <w:t>the office</w:t>
      </w:r>
      <w:r>
        <w:t xml:space="preserve"> by registering such property and issuing receipts when requested. </w:t>
      </w:r>
    </w:p>
    <w:p w14:paraId="5A7AF27A" w14:textId="77777777" w:rsidR="00BC2689" w:rsidRPr="00D60C2B" w:rsidRDefault="00BC2689" w:rsidP="00BC2689">
      <w:pPr>
        <w:rPr>
          <w:b/>
          <w:bCs/>
        </w:rPr>
      </w:pPr>
      <w:r w:rsidRPr="00D60C2B">
        <w:rPr>
          <w:b/>
          <w:bCs/>
        </w:rPr>
        <w:t xml:space="preserve">6. Procedure </w:t>
      </w:r>
    </w:p>
    <w:p w14:paraId="39B516E0" w14:textId="77777777" w:rsidR="00BC2689" w:rsidRDefault="00BC2689" w:rsidP="00BC2689">
      <w:r>
        <w:t xml:space="preserve">6.1. Control and Disposal of Lost Property </w:t>
      </w:r>
    </w:p>
    <w:p w14:paraId="733B6012" w14:textId="77777777" w:rsidR="00BC2689" w:rsidRDefault="00BC2689" w:rsidP="00BC2689">
      <w:r>
        <w:t xml:space="preserve">6.1.1 Period of Retention </w:t>
      </w:r>
    </w:p>
    <w:p w14:paraId="484F5F4C" w14:textId="000C04A9" w:rsidR="00BC2689" w:rsidRDefault="00BC2689" w:rsidP="00BC2689">
      <w:r>
        <w:t xml:space="preserve">(i) Unclaimed lost property, will be retained by the </w:t>
      </w:r>
      <w:r w:rsidR="00B57551">
        <w:t>Origins Centre</w:t>
      </w:r>
      <w:r>
        <w:t xml:space="preserve"> for two calendar months, or until claimed by the owner, whichever should occur first</w:t>
      </w:r>
      <w:r w:rsidR="00B57551">
        <w:t>, unless listed in the clauses below.</w:t>
      </w:r>
    </w:p>
    <w:p w14:paraId="192DE71D" w14:textId="73EA5D28" w:rsidR="00B57551" w:rsidRDefault="00BC2689" w:rsidP="00B57551">
      <w:pPr>
        <w:rPr>
          <w:rFonts w:ascii="Century Gothic" w:hAnsi="Century Gothic"/>
          <w:sz w:val="24"/>
          <w:szCs w:val="24"/>
          <w:lang w:val="en-US"/>
        </w:rPr>
      </w:pPr>
      <w:r>
        <w:t xml:space="preserve">(ii) </w:t>
      </w:r>
      <w:r w:rsidR="00B57551" w:rsidRPr="00B57551">
        <w:rPr>
          <w:lang w:val="en-US"/>
        </w:rPr>
        <w:t xml:space="preserve">Any </w:t>
      </w:r>
      <w:r w:rsidR="00FD69D4">
        <w:rPr>
          <w:lang w:val="en-US"/>
        </w:rPr>
        <w:t>lost property</w:t>
      </w:r>
      <w:r w:rsidR="00B57551" w:rsidRPr="00B57551">
        <w:rPr>
          <w:lang w:val="en-US"/>
        </w:rPr>
        <w:t xml:space="preserve"> of high value, including amounts of cash (over $</w:t>
      </w:r>
      <w:r w:rsidR="00623AD5">
        <w:rPr>
          <w:lang w:val="en-US"/>
        </w:rPr>
        <w:t xml:space="preserve">100 </w:t>
      </w:r>
      <w:r w:rsidR="00B57551" w:rsidRPr="00B57551">
        <w:rPr>
          <w:lang w:val="en-US"/>
        </w:rPr>
        <w:t>AUD), dangerous and/or illegal items or substances, will be taken to the Bridgetown or Donnybrook Police Station, or handed to Police, as soon as practicable (not longer than 7 days).</w:t>
      </w:r>
      <w:r w:rsidR="00B57551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010371AA" w14:textId="20E1EF43" w:rsidR="00B57551" w:rsidRPr="00D60C2B" w:rsidRDefault="00B57551" w:rsidP="00B57551">
      <w:pPr>
        <w:rPr>
          <w:lang w:val="en-US"/>
        </w:rPr>
      </w:pPr>
      <w:r w:rsidRPr="00B57551">
        <w:rPr>
          <w:lang w:val="en-US"/>
        </w:rPr>
        <w:t xml:space="preserve">(iii) Items which will </w:t>
      </w:r>
      <w:r w:rsidRPr="00B57551">
        <w:rPr>
          <w:i/>
          <w:iCs/>
          <w:lang w:val="en-US"/>
        </w:rPr>
        <w:t>not</w:t>
      </w:r>
      <w:r w:rsidRPr="00B57551">
        <w:rPr>
          <w:lang w:val="en-US"/>
        </w:rPr>
        <w:t xml:space="preserve"> be </w:t>
      </w:r>
      <w:r>
        <w:rPr>
          <w:lang w:val="en-US"/>
        </w:rPr>
        <w:t xml:space="preserve">retained by the Origins Centre or </w:t>
      </w:r>
      <w:r w:rsidRPr="00B57551">
        <w:rPr>
          <w:lang w:val="en-US"/>
        </w:rPr>
        <w:t xml:space="preserve">recorded on the Found Property Register include; food, toiletries (unless in a toiletry bag or other identifiable container), heavily soiled items of clothing/linen that could constitute a biohazard, non-prescription or unlabeled medication, any other item deemed not suitable for storage at the discretion of Origins Centre management. </w:t>
      </w:r>
    </w:p>
    <w:p w14:paraId="20103CA6" w14:textId="49862D3D" w:rsidR="00BC2689" w:rsidRDefault="00BC2689" w:rsidP="00BC2689">
      <w:r>
        <w:t xml:space="preserve">6.2. Advice to </w:t>
      </w:r>
      <w:r w:rsidR="009C09EC">
        <w:t>Owners</w:t>
      </w:r>
    </w:p>
    <w:p w14:paraId="7A99D736" w14:textId="3D888357" w:rsidR="00BC2689" w:rsidRPr="00905744" w:rsidRDefault="00BC2689" w:rsidP="00BC2689">
      <w:pPr>
        <w:rPr>
          <w:lang w:val="en-US"/>
        </w:rPr>
      </w:pPr>
      <w:r>
        <w:t xml:space="preserve">6.2.1 The </w:t>
      </w:r>
      <w:r w:rsidR="009C09EC">
        <w:t>secretary</w:t>
      </w:r>
      <w:r>
        <w:t xml:space="preserve"> will contact </w:t>
      </w:r>
      <w:r w:rsidR="009C09EC">
        <w:t xml:space="preserve">the owners via </w:t>
      </w:r>
      <w:r>
        <w:t xml:space="preserve">email </w:t>
      </w:r>
      <w:r w:rsidR="009C09EC">
        <w:t>where items of found</w:t>
      </w:r>
      <w:r>
        <w:t xml:space="preserve"> property can be readily identified. </w:t>
      </w:r>
      <w:r w:rsidR="00905744">
        <w:t xml:space="preserve">Return of property is to be arranged by the owner at the owner’s expense. </w:t>
      </w:r>
      <w:r w:rsidR="00905744" w:rsidRPr="00905744">
        <w:rPr>
          <w:lang w:val="en-US"/>
        </w:rPr>
        <w:t xml:space="preserve">Origins Centre will not be liable for any loss or damage to items directed by the owner to be returned via a third person or Australia Post. </w:t>
      </w:r>
    </w:p>
    <w:p w14:paraId="4A74A714" w14:textId="3C94632D" w:rsidR="00BC2689" w:rsidRDefault="00BC2689" w:rsidP="00BC2689">
      <w:r>
        <w:t xml:space="preserve">6.3. Identification of Owners </w:t>
      </w:r>
    </w:p>
    <w:p w14:paraId="783A92DD" w14:textId="77777777" w:rsidR="00BC2689" w:rsidRDefault="00BC2689" w:rsidP="00BC2689">
      <w:r>
        <w:t xml:space="preserve">(i) Persons making claims for items of unclaimed lost property will be required to adequately </w:t>
      </w:r>
    </w:p>
    <w:p w14:paraId="7A211800" w14:textId="77777777" w:rsidR="00BC2689" w:rsidRDefault="00BC2689" w:rsidP="00BC2689">
      <w:r>
        <w:t xml:space="preserve">identify themselves and describe the lost item(s). </w:t>
      </w:r>
    </w:p>
    <w:p w14:paraId="62A2B19B" w14:textId="77777777" w:rsidR="00BC2689" w:rsidRDefault="00BC2689" w:rsidP="00BC2689">
      <w:r>
        <w:t xml:space="preserve">(ii) Unless an accurate description of the lost article is given, the unclaimed lost property will be </w:t>
      </w:r>
    </w:p>
    <w:p w14:paraId="16848005" w14:textId="0062875C" w:rsidR="00BC2689" w:rsidRDefault="00BC2689" w:rsidP="00BC2689">
      <w:r>
        <w:t xml:space="preserve">retained by the </w:t>
      </w:r>
      <w:r w:rsidR="009C09EC">
        <w:t>Origins Centre</w:t>
      </w:r>
      <w:r>
        <w:t xml:space="preserve">. </w:t>
      </w:r>
    </w:p>
    <w:p w14:paraId="5BCBE4F5" w14:textId="5EEF79A9" w:rsidR="00BC2689" w:rsidRDefault="00BC2689" w:rsidP="00BC2689">
      <w:r>
        <w:t xml:space="preserve">6.4. Registration of Lost Property </w:t>
      </w:r>
    </w:p>
    <w:p w14:paraId="0DF2C467" w14:textId="078057C7" w:rsidR="00BC2689" w:rsidRDefault="00BC2689" w:rsidP="00BC2689">
      <w:r>
        <w:t xml:space="preserve">(i) Any item of lost property handed in to the </w:t>
      </w:r>
      <w:r w:rsidR="009C09EC">
        <w:t>Origins Centre</w:t>
      </w:r>
      <w:r>
        <w:t xml:space="preserve"> Office will be registered </w:t>
      </w:r>
      <w:r w:rsidR="009C09EC">
        <w:t>on the Found Property Register.</w:t>
      </w:r>
    </w:p>
    <w:p w14:paraId="2E02DC4E" w14:textId="16A4AB0B" w:rsidR="00BC2689" w:rsidRDefault="00BC2689" w:rsidP="00BC2689">
      <w:r>
        <w:t xml:space="preserve">6.5. Disposal of Unclaimed Lost Property </w:t>
      </w:r>
    </w:p>
    <w:p w14:paraId="3ECA6B29" w14:textId="77777777" w:rsidR="00BC2689" w:rsidRDefault="00BC2689" w:rsidP="00BC2689">
      <w:r>
        <w:t xml:space="preserve">(i) At the end of the second calendar month after an item of lost property has been handed in, all </w:t>
      </w:r>
    </w:p>
    <w:p w14:paraId="767DE107" w14:textId="77777777" w:rsidR="00BC2689" w:rsidRDefault="00BC2689" w:rsidP="00BC2689">
      <w:r>
        <w:t xml:space="preserve">unclaimed items of lost property will be disposed of as follows: </w:t>
      </w:r>
    </w:p>
    <w:p w14:paraId="68AC6C57" w14:textId="01C1B06A" w:rsidR="00BC2689" w:rsidRDefault="00BC2689" w:rsidP="00BC2689">
      <w:r>
        <w:t xml:space="preserve">(a) All monies will be donated to a nominated charity. </w:t>
      </w:r>
    </w:p>
    <w:p w14:paraId="6BC9A66E" w14:textId="6598A202" w:rsidR="00BC2689" w:rsidRDefault="00BC2689" w:rsidP="00BC2689">
      <w:r>
        <w:t xml:space="preserve">(b) All other items will be disposed of or donated charity organisations at the discretion of the </w:t>
      </w:r>
      <w:r w:rsidR="009C09EC">
        <w:t>Origins Centre</w:t>
      </w:r>
      <w:r>
        <w:t xml:space="preserve">. </w:t>
      </w:r>
    </w:p>
    <w:p w14:paraId="3202C61E" w14:textId="57240AC9" w:rsidR="00BC2689" w:rsidRDefault="00BC2689" w:rsidP="00BC2689">
      <w:r>
        <w:lastRenderedPageBreak/>
        <w:t xml:space="preserve">(ii) The </w:t>
      </w:r>
      <w:r w:rsidR="009C09EC">
        <w:t>Found P</w:t>
      </w:r>
      <w:r>
        <w:t xml:space="preserve">roperty </w:t>
      </w:r>
      <w:r w:rsidR="009C09EC">
        <w:t>R</w:t>
      </w:r>
      <w:r>
        <w:t xml:space="preserve">egister will be </w:t>
      </w:r>
      <w:r w:rsidR="009C09EC">
        <w:t>updated</w:t>
      </w:r>
      <w:r>
        <w:t xml:space="preserve"> to indicate the date and method of disposal of all </w:t>
      </w:r>
    </w:p>
    <w:p w14:paraId="2F7745FD" w14:textId="77777777" w:rsidR="00BC2689" w:rsidRDefault="00BC2689" w:rsidP="00BC2689">
      <w:r>
        <w:t xml:space="preserve">unclaimed items of lost property. </w:t>
      </w:r>
    </w:p>
    <w:p w14:paraId="0DC4D3A1" w14:textId="77777777" w:rsidR="00BC2689" w:rsidRPr="00D60C2B" w:rsidRDefault="00BC2689" w:rsidP="00BC2689">
      <w:pPr>
        <w:rPr>
          <w:b/>
          <w:bCs/>
        </w:rPr>
      </w:pPr>
      <w:r w:rsidRPr="00D60C2B">
        <w:rPr>
          <w:b/>
          <w:bCs/>
        </w:rPr>
        <w:t xml:space="preserve">7. Administrative Procedures </w:t>
      </w:r>
    </w:p>
    <w:p w14:paraId="7B912343" w14:textId="2F8F0E8B" w:rsidR="00BC2689" w:rsidRDefault="00BC2689" w:rsidP="00BC2689">
      <w:r>
        <w:t xml:space="preserve">7.1. This policy is accessible on the </w:t>
      </w:r>
      <w:r w:rsidR="009C09EC">
        <w:t>Origins Centre</w:t>
      </w:r>
      <w:r>
        <w:t xml:space="preserve"> website: </w:t>
      </w:r>
      <w:r w:rsidR="009C09EC">
        <w:t>www.originscentre.org</w:t>
      </w:r>
    </w:p>
    <w:p w14:paraId="2432A0FD" w14:textId="57F160F3" w:rsidR="00BC2689" w:rsidRDefault="00BC2689" w:rsidP="00BC2689">
      <w:r>
        <w:t xml:space="preserve">7.2. This policy and related procedures will be communicated to </w:t>
      </w:r>
      <w:r w:rsidR="00173075">
        <w:t>volunteers</w:t>
      </w:r>
      <w:r>
        <w:t xml:space="preserve"> and </w:t>
      </w:r>
      <w:r w:rsidR="00173075">
        <w:t>committee members</w:t>
      </w:r>
      <w:r>
        <w:t xml:space="preserve"> </w:t>
      </w:r>
      <w:r w:rsidR="00173075">
        <w:t>via email</w:t>
      </w:r>
      <w:r w:rsidR="00FD69D4">
        <w:t xml:space="preserve">, and will be sent to visitors via email upon request. </w:t>
      </w:r>
    </w:p>
    <w:p w14:paraId="4556DF07" w14:textId="72861455" w:rsidR="00BC2689" w:rsidRDefault="00BC2689" w:rsidP="00BC2689">
      <w:r>
        <w:t xml:space="preserve">7.3. The policy on Lost Property will be reviewed </w:t>
      </w:r>
      <w:r w:rsidR="00173075">
        <w:t>as required</w:t>
      </w:r>
      <w:r>
        <w:t xml:space="preserve"> and the outcome of the review will be </w:t>
      </w:r>
    </w:p>
    <w:p w14:paraId="30B6F692" w14:textId="085D9820" w:rsidR="00BC2689" w:rsidRDefault="00BC2689" w:rsidP="00BC2689">
      <w:r>
        <w:t xml:space="preserve">reported to the Management </w:t>
      </w:r>
      <w:r w:rsidR="00173075">
        <w:t>Committee</w:t>
      </w:r>
      <w:r>
        <w:t xml:space="preserve">. </w:t>
      </w:r>
    </w:p>
    <w:p w14:paraId="761E0F82" w14:textId="77777777" w:rsidR="00BC2689" w:rsidRDefault="00BC2689" w:rsidP="00BC2689"/>
    <w:p w14:paraId="7A45F193" w14:textId="77777777" w:rsidR="00BC2689" w:rsidRDefault="00BC2689" w:rsidP="00BC2689"/>
    <w:p w14:paraId="68517E46" w14:textId="77777777" w:rsidR="00BC2689" w:rsidRDefault="00BC2689" w:rsidP="00BC2689"/>
    <w:p w14:paraId="19663699" w14:textId="77777777" w:rsidR="00BC2689" w:rsidRDefault="00BC2689" w:rsidP="00BC2689"/>
    <w:p w14:paraId="01494608" w14:textId="77777777" w:rsidR="00BC2689" w:rsidRDefault="00BC2689" w:rsidP="00BC2689">
      <w:r>
        <w:t xml:space="preserve"> </w:t>
      </w:r>
    </w:p>
    <w:p w14:paraId="156DA752" w14:textId="7A7BE5C8" w:rsidR="00F20AEA" w:rsidRDefault="005A124B" w:rsidP="001F7D78"/>
    <w:p w14:paraId="7E2B24E9" w14:textId="5833F734" w:rsidR="00C76D29" w:rsidRDefault="00C76D29" w:rsidP="001F7D78"/>
    <w:p w14:paraId="5C9F69C5" w14:textId="6AA98946" w:rsidR="00C76D29" w:rsidRDefault="00C76D29" w:rsidP="001F7D78"/>
    <w:p w14:paraId="0504330D" w14:textId="0D272D6D" w:rsidR="00C76D29" w:rsidRDefault="00C76D29" w:rsidP="001F7D78"/>
    <w:p w14:paraId="33066ED0" w14:textId="18D5EE97" w:rsidR="00C76D29" w:rsidRDefault="00C76D29" w:rsidP="001F7D78"/>
    <w:p w14:paraId="622EE634" w14:textId="3C424071" w:rsidR="00C76D29" w:rsidRDefault="00C76D29" w:rsidP="001F7D78"/>
    <w:p w14:paraId="54AF09F0" w14:textId="5A1D22B0" w:rsidR="00C76D29" w:rsidRDefault="00C76D29" w:rsidP="001F7D78"/>
    <w:p w14:paraId="2AC8A65C" w14:textId="6EA2EAE4" w:rsidR="00C76D29" w:rsidRDefault="00C76D29" w:rsidP="001F7D78"/>
    <w:p w14:paraId="7B1A1400" w14:textId="327E48D9" w:rsidR="00C76D29" w:rsidRDefault="00C76D29" w:rsidP="001F7D78"/>
    <w:p w14:paraId="31BD889F" w14:textId="4F2F02CB" w:rsidR="00C76D29" w:rsidRDefault="00C76D29" w:rsidP="001F7D78"/>
    <w:p w14:paraId="598B0714" w14:textId="459B623B" w:rsidR="00C76D29" w:rsidRDefault="00C76D29" w:rsidP="001F7D78"/>
    <w:p w14:paraId="751454B6" w14:textId="2802BDCF" w:rsidR="00C76D29" w:rsidRDefault="00C76D29" w:rsidP="001F7D78"/>
    <w:p w14:paraId="6663889F" w14:textId="77777777" w:rsidR="00C76D29" w:rsidRDefault="00C76D29" w:rsidP="001F7D78"/>
    <w:sectPr w:rsidR="00C76D29" w:rsidSect="00C76D2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89"/>
    <w:rsid w:val="00173075"/>
    <w:rsid w:val="001F7D78"/>
    <w:rsid w:val="002935D6"/>
    <w:rsid w:val="00395C4C"/>
    <w:rsid w:val="005554A1"/>
    <w:rsid w:val="005E42B5"/>
    <w:rsid w:val="00623AD5"/>
    <w:rsid w:val="00721BF4"/>
    <w:rsid w:val="0080325A"/>
    <w:rsid w:val="0085058A"/>
    <w:rsid w:val="00866BD9"/>
    <w:rsid w:val="00905744"/>
    <w:rsid w:val="009C09EC"/>
    <w:rsid w:val="00A210D9"/>
    <w:rsid w:val="00A27189"/>
    <w:rsid w:val="00B57551"/>
    <w:rsid w:val="00B911F6"/>
    <w:rsid w:val="00BC2689"/>
    <w:rsid w:val="00C341E9"/>
    <w:rsid w:val="00C76D29"/>
    <w:rsid w:val="00D60C2B"/>
    <w:rsid w:val="00D83068"/>
    <w:rsid w:val="00E42D6C"/>
    <w:rsid w:val="00ED3848"/>
    <w:rsid w:val="00F07F0B"/>
    <w:rsid w:val="00F15462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54ED"/>
  <w15:chartTrackingRefBased/>
  <w15:docId w15:val="{6BBBD6CE-7536-4CA3-8AFF-43FB9E5B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dc:description/>
  <cp:lastModifiedBy>Sondra</cp:lastModifiedBy>
  <cp:revision>19</cp:revision>
  <dcterms:created xsi:type="dcterms:W3CDTF">2021-01-19T03:53:00Z</dcterms:created>
  <dcterms:modified xsi:type="dcterms:W3CDTF">2021-02-17T10:59:00Z</dcterms:modified>
</cp:coreProperties>
</file>